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2979"/>
        <w:gridCol w:w="1701"/>
        <w:gridCol w:w="1984"/>
        <w:gridCol w:w="1701"/>
        <w:gridCol w:w="4455"/>
      </w:tblGrid>
      <w:tr w:rsidR="00EA2C6D" w:rsidTr="009E6D78">
        <w:trPr>
          <w:trHeight w:val="626"/>
        </w:trPr>
        <w:tc>
          <w:tcPr>
            <w:tcW w:w="1382" w:type="dxa"/>
            <w:shd w:val="clear" w:color="auto" w:fill="auto"/>
          </w:tcPr>
          <w:p w:rsidR="00EA2C6D" w:rsidRDefault="00EA2C6D" w:rsidP="009E6D78"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2979" w:type="dxa"/>
            <w:shd w:val="clear" w:color="auto" w:fill="auto"/>
          </w:tcPr>
          <w:p w:rsidR="00EA2C6D" w:rsidRDefault="00EA2C6D" w:rsidP="009E6D78">
            <w:pPr>
              <w:jc w:val="center"/>
            </w:pPr>
            <w:r>
              <w:rPr>
                <w:rFonts w:hint="eastAsia"/>
              </w:rPr>
              <w:t>Objectives</w:t>
            </w:r>
          </w:p>
        </w:tc>
        <w:tc>
          <w:tcPr>
            <w:tcW w:w="1701" w:type="dxa"/>
            <w:shd w:val="clear" w:color="auto" w:fill="auto"/>
          </w:tcPr>
          <w:p w:rsidR="00EA2C6D" w:rsidRDefault="00EA2C6D" w:rsidP="009E6D78">
            <w:pPr>
              <w:jc w:val="center"/>
            </w:pPr>
            <w:r>
              <w:rPr>
                <w:rFonts w:hint="eastAsia"/>
              </w:rPr>
              <w:t>Key Discipline</w:t>
            </w:r>
          </w:p>
        </w:tc>
        <w:tc>
          <w:tcPr>
            <w:tcW w:w="1984" w:type="dxa"/>
            <w:shd w:val="clear" w:color="auto" w:fill="auto"/>
          </w:tcPr>
          <w:p w:rsidR="00EA2C6D" w:rsidRDefault="00EA2C6D" w:rsidP="009E6D78">
            <w:pPr>
              <w:jc w:val="center"/>
            </w:pPr>
            <w:r>
              <w:rPr>
                <w:rFonts w:hint="eastAsia"/>
              </w:rPr>
              <w:t>Length of Schooling</w:t>
            </w:r>
          </w:p>
        </w:tc>
        <w:tc>
          <w:tcPr>
            <w:tcW w:w="1701" w:type="dxa"/>
            <w:shd w:val="clear" w:color="auto" w:fill="auto"/>
          </w:tcPr>
          <w:p w:rsidR="00EA2C6D" w:rsidRDefault="00EA2C6D" w:rsidP="009E6D78">
            <w:pPr>
              <w:jc w:val="center"/>
            </w:pPr>
            <w:r>
              <w:rPr>
                <w:rFonts w:hint="eastAsia"/>
              </w:rPr>
              <w:t>Degree Offered</w:t>
            </w:r>
          </w:p>
        </w:tc>
        <w:tc>
          <w:tcPr>
            <w:tcW w:w="4455" w:type="dxa"/>
            <w:shd w:val="clear" w:color="auto" w:fill="auto"/>
          </w:tcPr>
          <w:p w:rsidR="00EA2C6D" w:rsidRDefault="00EA2C6D" w:rsidP="009E6D78">
            <w:pPr>
              <w:jc w:val="center"/>
            </w:pPr>
            <w:r>
              <w:rPr>
                <w:rFonts w:hint="eastAsia"/>
              </w:rPr>
              <w:t>Core Courses</w:t>
            </w:r>
          </w:p>
        </w:tc>
      </w:tr>
      <w:tr w:rsidR="00EA2C6D" w:rsidTr="009E6D78">
        <w:trPr>
          <w:trHeight w:val="1572"/>
        </w:trPr>
        <w:tc>
          <w:tcPr>
            <w:tcW w:w="1382" w:type="dxa"/>
            <w:shd w:val="clear" w:color="auto" w:fill="auto"/>
          </w:tcPr>
          <w:p w:rsidR="00EA2C6D" w:rsidRPr="00FE6321" w:rsidRDefault="00EA2C6D" w:rsidP="009E6D78">
            <w:pPr>
              <w:jc w:val="center"/>
              <w:rPr>
                <w:rFonts w:ascii="Times New Roman" w:hAnsi="Times New Roman"/>
                <w:szCs w:val="21"/>
              </w:rPr>
            </w:pPr>
            <w:r w:rsidRPr="00EA2C6D">
              <w:rPr>
                <w:rFonts w:ascii="Times New Roman" w:hAnsi="Times New Roman"/>
                <w:szCs w:val="21"/>
              </w:rPr>
              <w:t>Product Design</w:t>
            </w:r>
          </w:p>
        </w:tc>
        <w:tc>
          <w:tcPr>
            <w:tcW w:w="2979" w:type="dxa"/>
            <w:shd w:val="clear" w:color="auto" w:fill="auto"/>
          </w:tcPr>
          <w:p w:rsidR="00EA2C6D" w:rsidRPr="00FE6321" w:rsidRDefault="00EA2C6D" w:rsidP="0048580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This course aims to cultivate talents with </w:t>
            </w:r>
            <w:r w:rsidRPr="00137660">
              <w:rPr>
                <w:rFonts w:ascii="Times New Roman" w:hAnsi="Times New Roman"/>
                <w:szCs w:val="21"/>
              </w:rPr>
              <w:t>solid theory foundation and rich practicing experience</w:t>
            </w:r>
            <w:r>
              <w:rPr>
                <w:rFonts w:ascii="Times New Roman" w:hAnsi="Times New Roman"/>
                <w:szCs w:val="21"/>
              </w:rPr>
              <w:t xml:space="preserve"> on </w:t>
            </w:r>
            <w:r>
              <w:rPr>
                <w:rFonts w:ascii="Times New Roman" w:hAnsi="Times New Roman" w:hint="eastAsia"/>
                <w:szCs w:val="21"/>
              </w:rPr>
              <w:t>i</w:t>
            </w:r>
            <w:r>
              <w:rPr>
                <w:rFonts w:ascii="Times New Roman" w:hAnsi="Times New Roman"/>
                <w:szCs w:val="21"/>
              </w:rPr>
              <w:t xml:space="preserve">ndustrial product and textile product design. Through learning related courses, students could foster good </w:t>
            </w:r>
            <w:r w:rsidRPr="00EA2C6D">
              <w:rPr>
                <w:rFonts w:ascii="Times New Roman" w:hAnsi="Times New Roman"/>
                <w:szCs w:val="21"/>
              </w:rPr>
              <w:t>consciousness of innovation</w:t>
            </w:r>
            <w:r>
              <w:rPr>
                <w:rFonts w:ascii="Times New Roman" w:hAnsi="Times New Roman"/>
                <w:szCs w:val="21"/>
              </w:rPr>
              <w:t xml:space="preserve">, excellent design sensibility and keen marketing insight. Graduates could be qualified for </w:t>
            </w:r>
            <w:r w:rsidR="00485806">
              <w:rPr>
                <w:rFonts w:ascii="Times New Roman" w:hAnsi="Times New Roman"/>
                <w:szCs w:val="21"/>
              </w:rPr>
              <w:t xml:space="preserve">the jobs in the fields of </w:t>
            </w:r>
            <w:r>
              <w:rPr>
                <w:rFonts w:ascii="Times New Roman" w:hAnsi="Times New Roman"/>
                <w:szCs w:val="21"/>
              </w:rPr>
              <w:t>product design, developing, management and mark</w:t>
            </w:r>
            <w:r w:rsidR="00485806">
              <w:rPr>
                <w:rFonts w:ascii="Times New Roman" w:hAnsi="Times New Roman"/>
                <w:szCs w:val="21"/>
              </w:rPr>
              <w:t>eting.</w:t>
            </w:r>
          </w:p>
        </w:tc>
        <w:tc>
          <w:tcPr>
            <w:tcW w:w="1701" w:type="dxa"/>
            <w:shd w:val="clear" w:color="auto" w:fill="auto"/>
          </w:tcPr>
          <w:p w:rsidR="00EA2C6D" w:rsidRPr="00FE6321" w:rsidRDefault="00EA2C6D" w:rsidP="009E6D7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Art theory, Literature</w:t>
            </w:r>
          </w:p>
        </w:tc>
        <w:tc>
          <w:tcPr>
            <w:tcW w:w="1984" w:type="dxa"/>
            <w:shd w:val="clear" w:color="auto" w:fill="auto"/>
          </w:tcPr>
          <w:p w:rsidR="00EA2C6D" w:rsidRPr="00FE6321" w:rsidRDefault="00EA2C6D" w:rsidP="009E6D78">
            <w:pPr>
              <w:jc w:val="center"/>
              <w:rPr>
                <w:rFonts w:ascii="Times New Roman" w:hAnsi="Times New Roman"/>
                <w:szCs w:val="21"/>
              </w:rPr>
            </w:pPr>
            <w:r w:rsidRPr="00FE6321">
              <w:rPr>
                <w:rFonts w:ascii="Times New Roman" w:hAnsi="Times New Roman"/>
                <w:szCs w:val="21"/>
              </w:rPr>
              <w:t>4 years</w:t>
            </w:r>
          </w:p>
        </w:tc>
        <w:tc>
          <w:tcPr>
            <w:tcW w:w="1701" w:type="dxa"/>
            <w:shd w:val="clear" w:color="auto" w:fill="auto"/>
          </w:tcPr>
          <w:p w:rsidR="00EA2C6D" w:rsidRPr="00FE6321" w:rsidRDefault="00EA2C6D" w:rsidP="009E6D78">
            <w:pPr>
              <w:jc w:val="center"/>
              <w:rPr>
                <w:rFonts w:ascii="Times New Roman" w:hAnsi="Times New Roman"/>
                <w:szCs w:val="21"/>
              </w:rPr>
            </w:pPr>
            <w:r w:rsidRPr="00FE6321">
              <w:rPr>
                <w:rFonts w:ascii="Times New Roman" w:hAnsi="Times New Roman"/>
                <w:szCs w:val="21"/>
              </w:rPr>
              <w:t>Bachelor of Arts</w:t>
            </w:r>
          </w:p>
        </w:tc>
        <w:tc>
          <w:tcPr>
            <w:tcW w:w="4455" w:type="dxa"/>
            <w:shd w:val="clear" w:color="auto" w:fill="auto"/>
          </w:tcPr>
          <w:p w:rsidR="00EA2C6D" w:rsidRPr="00FE6321" w:rsidRDefault="00485806" w:rsidP="009E6D78">
            <w:pPr>
              <w:rPr>
                <w:rFonts w:ascii="Times New Roman" w:hAnsi="Times New Roman"/>
                <w:szCs w:val="21"/>
              </w:rPr>
            </w:pPr>
            <w:r w:rsidRPr="00485806">
              <w:rPr>
                <w:rFonts w:ascii="Times New Roman" w:hAnsi="Times New Roman"/>
                <w:szCs w:val="21"/>
              </w:rPr>
              <w:t>Sketch Flowers Painting</w:t>
            </w:r>
            <w:r>
              <w:t xml:space="preserve"> </w:t>
            </w:r>
            <w:r w:rsidRPr="00485806">
              <w:rPr>
                <w:rFonts w:ascii="Times New Roman" w:hAnsi="Times New Roman"/>
                <w:szCs w:val="21"/>
              </w:rPr>
              <w:t>Dipdye Process Techniques</w:t>
            </w:r>
            <w:r>
              <w:rPr>
                <w:rFonts w:ascii="Times New Roman" w:hAnsi="Times New Roman"/>
                <w:szCs w:val="21"/>
              </w:rPr>
              <w:t xml:space="preserve">, , </w:t>
            </w:r>
            <w:r w:rsidRPr="00485806">
              <w:rPr>
                <w:rFonts w:ascii="Times New Roman" w:hAnsi="Times New Roman"/>
                <w:szCs w:val="21"/>
              </w:rPr>
              <w:t>Meticulous Re-color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485806">
              <w:rPr>
                <w:rFonts w:ascii="Times New Roman" w:hAnsi="Times New Roman"/>
                <w:szCs w:val="21"/>
              </w:rPr>
              <w:t>Fabric Ornaments Design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485806">
              <w:rPr>
                <w:rFonts w:ascii="Times New Roman" w:hAnsi="Times New Roman"/>
                <w:szCs w:val="21"/>
              </w:rPr>
              <w:t>Creative Quick-topic Performance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485806">
              <w:rPr>
                <w:rFonts w:ascii="Times New Roman" w:hAnsi="Times New Roman"/>
                <w:szCs w:val="21"/>
              </w:rPr>
              <w:t>Tourist Souvenir Design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485806">
              <w:rPr>
                <w:rFonts w:ascii="Times New Roman" w:hAnsi="Times New Roman"/>
                <w:szCs w:val="21"/>
              </w:rPr>
              <w:t>Indoor Matching Design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485806">
              <w:rPr>
                <w:rFonts w:ascii="Times New Roman" w:hAnsi="Times New Roman"/>
                <w:szCs w:val="21"/>
              </w:rPr>
              <w:t>Materials Modeling Design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485806">
              <w:rPr>
                <w:rFonts w:ascii="Times New Roman" w:hAnsi="Times New Roman"/>
                <w:szCs w:val="21"/>
              </w:rPr>
              <w:t>Packaging Design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485806">
              <w:rPr>
                <w:rFonts w:ascii="Times New Roman" w:hAnsi="Times New Roman"/>
                <w:szCs w:val="21"/>
              </w:rPr>
              <w:t>Carpet Design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485806">
              <w:rPr>
                <w:rFonts w:ascii="Times New Roman" w:hAnsi="Times New Roman"/>
                <w:szCs w:val="21"/>
              </w:rPr>
              <w:t>Daily Necessities Design</w:t>
            </w:r>
            <w:r>
              <w:rPr>
                <w:rFonts w:ascii="Times New Roman" w:hAnsi="Times New Roman"/>
                <w:szCs w:val="21"/>
              </w:rPr>
              <w:t>.</w:t>
            </w:r>
          </w:p>
        </w:tc>
      </w:tr>
    </w:tbl>
    <w:p w:rsidR="00D335C1" w:rsidRPr="00EA2C6D" w:rsidRDefault="00D335C1">
      <w:bookmarkStart w:id="0" w:name="_GoBack"/>
      <w:bookmarkEnd w:id="0"/>
    </w:p>
    <w:sectPr w:rsidR="00D335C1" w:rsidRPr="00EA2C6D" w:rsidSect="0037378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6D" w:rsidRDefault="00EA2C6D" w:rsidP="00EA2C6D">
      <w:r>
        <w:separator/>
      </w:r>
    </w:p>
  </w:endnote>
  <w:endnote w:type="continuationSeparator" w:id="0">
    <w:p w:rsidR="00EA2C6D" w:rsidRDefault="00EA2C6D" w:rsidP="00EA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6D" w:rsidRDefault="00EA2C6D" w:rsidP="00EA2C6D">
      <w:r>
        <w:separator/>
      </w:r>
    </w:p>
  </w:footnote>
  <w:footnote w:type="continuationSeparator" w:id="0">
    <w:p w:rsidR="00EA2C6D" w:rsidRDefault="00EA2C6D" w:rsidP="00EA2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48"/>
    <w:rsid w:val="00485806"/>
    <w:rsid w:val="00D335C1"/>
    <w:rsid w:val="00E06648"/>
    <w:rsid w:val="00EA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8E2907D-737C-497E-AC4E-62847336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C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C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李小云</dc:creator>
  <cp:keywords/>
  <dc:description/>
  <cp:lastModifiedBy>李小云</cp:lastModifiedBy>
  <cp:revision>2</cp:revision>
  <dcterms:created xsi:type="dcterms:W3CDTF">2015-12-21T13:20:00Z</dcterms:created>
  <dcterms:modified xsi:type="dcterms:W3CDTF">2015-12-21T13:39:00Z</dcterms:modified>
</cp:coreProperties>
</file>